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B4" w:rsidRPr="00274F67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274F67">
        <w:rPr>
          <w:rFonts w:ascii="Times New Roman" w:hAnsi="Times New Roman" w:cs="Times New Roman"/>
          <w:sz w:val="27"/>
          <w:szCs w:val="27"/>
        </w:rPr>
        <w:t>УТВЕРЖДЕНО</w:t>
      </w:r>
    </w:p>
    <w:p w:rsidR="00776BB4" w:rsidRPr="00274F67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274F67">
        <w:rPr>
          <w:rFonts w:ascii="Times New Roman" w:hAnsi="Times New Roman" w:cs="Times New Roman"/>
          <w:sz w:val="27"/>
          <w:szCs w:val="27"/>
        </w:rPr>
        <w:t xml:space="preserve">Протокол заседания комиссии </w:t>
      </w:r>
    </w:p>
    <w:p w:rsidR="00776BB4" w:rsidRPr="00274F67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274F67">
        <w:rPr>
          <w:rFonts w:ascii="Times New Roman" w:hAnsi="Times New Roman" w:cs="Times New Roman"/>
          <w:sz w:val="27"/>
          <w:szCs w:val="27"/>
        </w:rPr>
        <w:t xml:space="preserve">по противодействию коррупции </w:t>
      </w:r>
    </w:p>
    <w:p w:rsidR="00776BB4" w:rsidRPr="00274F67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274F67">
        <w:rPr>
          <w:rFonts w:ascii="Times New Roman" w:hAnsi="Times New Roman" w:cs="Times New Roman"/>
          <w:sz w:val="27"/>
          <w:szCs w:val="27"/>
        </w:rPr>
        <w:t>в ОАО «Бакалея Гродно»</w:t>
      </w:r>
    </w:p>
    <w:p w:rsidR="00776BB4" w:rsidRPr="00274F67" w:rsidRDefault="00C243FF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03.01.2023</w:t>
      </w:r>
      <w:r w:rsidR="00776BB4" w:rsidRPr="00274F67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01</w:t>
      </w:r>
    </w:p>
    <w:p w:rsidR="00776BB4" w:rsidRPr="00274F67" w:rsidRDefault="00776BB4" w:rsidP="00166CC2">
      <w:pPr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</w:p>
    <w:p w:rsidR="003C7B92" w:rsidRPr="00274F67" w:rsidRDefault="003C7B92" w:rsidP="00166CC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74F67">
        <w:rPr>
          <w:rFonts w:ascii="Times New Roman" w:hAnsi="Times New Roman" w:cs="Times New Roman"/>
          <w:sz w:val="27"/>
          <w:szCs w:val="27"/>
        </w:rPr>
        <w:t xml:space="preserve">План </w:t>
      </w:r>
      <w:r w:rsidR="00D43060" w:rsidRPr="00274F67">
        <w:rPr>
          <w:rFonts w:ascii="Times New Roman" w:hAnsi="Times New Roman" w:cs="Times New Roman"/>
          <w:sz w:val="27"/>
          <w:szCs w:val="27"/>
        </w:rPr>
        <w:t>работы комиссии</w:t>
      </w:r>
    </w:p>
    <w:p w:rsidR="003C7B92" w:rsidRPr="00274F67" w:rsidRDefault="003C7B92" w:rsidP="00166CC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74F67">
        <w:rPr>
          <w:rFonts w:ascii="Times New Roman" w:hAnsi="Times New Roman" w:cs="Times New Roman"/>
          <w:sz w:val="27"/>
          <w:szCs w:val="27"/>
        </w:rPr>
        <w:t>по противодействию коррупции на 20</w:t>
      </w:r>
      <w:r w:rsidR="00776BB4" w:rsidRPr="00274F67">
        <w:rPr>
          <w:rFonts w:ascii="Times New Roman" w:hAnsi="Times New Roman" w:cs="Times New Roman"/>
          <w:sz w:val="27"/>
          <w:szCs w:val="27"/>
        </w:rPr>
        <w:t>2</w:t>
      </w:r>
      <w:r w:rsidR="002F7999" w:rsidRPr="00274F67">
        <w:rPr>
          <w:rFonts w:ascii="Times New Roman" w:hAnsi="Times New Roman" w:cs="Times New Roman"/>
          <w:sz w:val="27"/>
          <w:szCs w:val="27"/>
        </w:rPr>
        <w:t>3</w:t>
      </w:r>
      <w:r w:rsidRPr="00274F67">
        <w:rPr>
          <w:rFonts w:ascii="Times New Roman" w:hAnsi="Times New Roman" w:cs="Times New Roman"/>
          <w:sz w:val="27"/>
          <w:szCs w:val="27"/>
        </w:rPr>
        <w:t xml:space="preserve"> год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4819"/>
        <w:gridCol w:w="1843"/>
        <w:gridCol w:w="2800"/>
      </w:tblGrid>
      <w:tr w:rsidR="00461517" w:rsidRPr="00274F67" w:rsidTr="000513E1">
        <w:tc>
          <w:tcPr>
            <w:tcW w:w="568" w:type="dxa"/>
          </w:tcPr>
          <w:p w:rsidR="003C7B92" w:rsidRPr="00274F67" w:rsidRDefault="003C7B92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819" w:type="dxa"/>
          </w:tcPr>
          <w:p w:rsidR="003C7B92" w:rsidRPr="00274F67" w:rsidRDefault="003C7B92" w:rsidP="00166C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843" w:type="dxa"/>
          </w:tcPr>
          <w:p w:rsidR="003C7B92" w:rsidRPr="00274F67" w:rsidRDefault="003C7B92" w:rsidP="00166C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Срок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исполнения</w:t>
            </w:r>
          </w:p>
        </w:tc>
        <w:tc>
          <w:tcPr>
            <w:tcW w:w="2800" w:type="dxa"/>
          </w:tcPr>
          <w:p w:rsidR="003C7B92" w:rsidRPr="00274F67" w:rsidRDefault="003C7B92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Исполнители</w:t>
            </w:r>
          </w:p>
        </w:tc>
      </w:tr>
      <w:tr w:rsidR="005B2BCD" w:rsidRPr="00274F67" w:rsidTr="000513E1">
        <w:tc>
          <w:tcPr>
            <w:tcW w:w="568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итогов  работы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комиссии по противодействию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коррупции в ОАО «Бакалея Гродно» за 20</w:t>
            </w:r>
            <w:r w:rsidR="009255C8" w:rsidRPr="00274F6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843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</w:p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2BCD" w:rsidRPr="00274F67" w:rsidTr="000513E1">
        <w:tc>
          <w:tcPr>
            <w:tcW w:w="568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Утверждение плана работы комиссии  по противодействию коррупции в ОАО «Бакалея Гродно» на 20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255C8" w:rsidRPr="00274F6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843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</w:p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2BCD" w:rsidRPr="00274F67" w:rsidTr="000513E1">
        <w:tc>
          <w:tcPr>
            <w:tcW w:w="568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Обсуждение вопросов организации и состояния работы по соблюдению тр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бований антикоррупционного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законодательства в ОАО «Бакалея Гродно»</w:t>
            </w:r>
          </w:p>
        </w:tc>
        <w:tc>
          <w:tcPr>
            <w:tcW w:w="1843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</w:t>
            </w:r>
          </w:p>
        </w:tc>
      </w:tr>
      <w:tr w:rsidR="005B2BCD" w:rsidRPr="00274F67" w:rsidTr="000513E1">
        <w:tc>
          <w:tcPr>
            <w:tcW w:w="568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Консультирование работников          ОАО «Бакалея Гродно» по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="00512A67" w:rsidRPr="00274F67">
              <w:rPr>
                <w:rFonts w:ascii="Times New Roman" w:hAnsi="Times New Roman" w:cs="Times New Roman"/>
                <w:sz w:val="27"/>
                <w:szCs w:val="27"/>
              </w:rPr>
              <w:t>вопросам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антикоррупционного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законода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тельства</w:t>
            </w:r>
          </w:p>
        </w:tc>
        <w:tc>
          <w:tcPr>
            <w:tcW w:w="1843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</w:t>
            </w:r>
          </w:p>
        </w:tc>
      </w:tr>
      <w:tr w:rsidR="005B2BCD" w:rsidRPr="00274F67" w:rsidTr="000513E1">
        <w:trPr>
          <w:trHeight w:val="686"/>
        </w:trPr>
        <w:tc>
          <w:tcPr>
            <w:tcW w:w="568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плановых заседаний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</w:p>
        </w:tc>
        <w:tc>
          <w:tcPr>
            <w:tcW w:w="1843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Ежеква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>ртал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</w:p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</w:p>
        </w:tc>
      </w:tr>
      <w:tr w:rsidR="00B967C6" w:rsidRPr="00274F67" w:rsidTr="000513E1">
        <w:tc>
          <w:tcPr>
            <w:tcW w:w="568" w:type="dxa"/>
          </w:tcPr>
          <w:p w:rsidR="005B2BCD" w:rsidRPr="00274F67" w:rsidRDefault="00B967C6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8C7325" w:rsidRPr="00274F67">
              <w:rPr>
                <w:rFonts w:ascii="Times New Roman" w:hAnsi="Times New Roman" w:cs="Times New Roman"/>
                <w:sz w:val="27"/>
                <w:szCs w:val="27"/>
              </w:rPr>
              <w:t>тчет комиссии о</w:t>
            </w:r>
            <w:r w:rsidR="006A21B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2A67" w:rsidRPr="00274F67">
              <w:rPr>
                <w:rFonts w:ascii="Times New Roman" w:hAnsi="Times New Roman" w:cs="Times New Roman"/>
                <w:sz w:val="27"/>
                <w:szCs w:val="27"/>
              </w:rPr>
              <w:t>порядк</w:t>
            </w:r>
            <w:r w:rsidR="006A21B5" w:rsidRPr="00274F6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512A67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A21B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="00512A67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осуществления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закупок товаров  </w:t>
            </w:r>
            <w:r w:rsidR="006A21B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(работ,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услуг)</w:t>
            </w:r>
            <w:r w:rsidR="00512A67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за счет собственных средств</w:t>
            </w:r>
            <w:r w:rsidR="006A21B5" w:rsidRPr="00274F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843" w:type="dxa"/>
          </w:tcPr>
          <w:p w:rsidR="005B2BCD" w:rsidRPr="00274F67" w:rsidRDefault="008C7325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4 квартал</w:t>
            </w:r>
          </w:p>
        </w:tc>
        <w:tc>
          <w:tcPr>
            <w:tcW w:w="2800" w:type="dxa"/>
          </w:tcPr>
          <w:p w:rsidR="005B2BCD" w:rsidRPr="00274F67" w:rsidRDefault="00B967C6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Первый заместитель генерального дире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тора, з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аместитель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генерального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директора по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экономике и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>финансам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5B2BCD" w:rsidRPr="00274F67" w:rsidRDefault="00776BB4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>тдел юридической и кадровой работы</w:t>
            </w:r>
          </w:p>
        </w:tc>
      </w:tr>
      <w:tr w:rsidR="005B2BCD" w:rsidRPr="00274F67" w:rsidTr="009255C8">
        <w:trPr>
          <w:trHeight w:val="2417"/>
        </w:trPr>
        <w:tc>
          <w:tcPr>
            <w:tcW w:w="568" w:type="dxa"/>
          </w:tcPr>
          <w:p w:rsidR="005B2BCD" w:rsidRPr="00274F67" w:rsidRDefault="00B967C6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Информирование работников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ОАО «Бакалея Гродно» о результатах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анализа информации, поступающей из правоохранительных,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контролирующих и иных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государственных органов по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выявленным фактам коррупции, а та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же предотвращению проявлений ко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рупции и их выявлений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941B81" w:rsidRPr="00274F67" w:rsidRDefault="00941B81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B81" w:rsidRPr="00274F67" w:rsidRDefault="00941B81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B81" w:rsidRPr="00274F67" w:rsidRDefault="00941B81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B81" w:rsidRPr="00274F67" w:rsidRDefault="00941B81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B81" w:rsidRPr="00274F67" w:rsidRDefault="00941B81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B81" w:rsidRPr="00274F67" w:rsidRDefault="00941B81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B81" w:rsidRPr="00274F67" w:rsidRDefault="00941B81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B81" w:rsidRPr="00274F67" w:rsidRDefault="00941B81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41B81" w:rsidRPr="00274F67" w:rsidRDefault="00941B81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</w:p>
        </w:tc>
      </w:tr>
      <w:tr w:rsidR="005B2BCD" w:rsidRPr="00274F67" w:rsidTr="000513E1">
        <w:tc>
          <w:tcPr>
            <w:tcW w:w="568" w:type="dxa"/>
          </w:tcPr>
          <w:p w:rsidR="005B2BCD" w:rsidRPr="00274F67" w:rsidRDefault="00B967C6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19" w:type="dxa"/>
          </w:tcPr>
          <w:p w:rsidR="005B2BCD" w:rsidRPr="00274F67" w:rsidRDefault="005B2BCD" w:rsidP="00C243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Ознакомление работников с нормати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ными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документами, регламентиру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щими вопросы пред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преждения и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против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действия коррупции в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="00B967C6" w:rsidRPr="00274F67">
              <w:rPr>
                <w:rFonts w:ascii="Times New Roman" w:hAnsi="Times New Roman" w:cs="Times New Roman"/>
                <w:sz w:val="27"/>
                <w:szCs w:val="27"/>
              </w:rPr>
              <w:t>ОАО «Бакалея Гродно»</w:t>
            </w:r>
          </w:p>
        </w:tc>
        <w:tc>
          <w:tcPr>
            <w:tcW w:w="1843" w:type="dxa"/>
          </w:tcPr>
          <w:p w:rsidR="005B2BCD" w:rsidRPr="00274F67" w:rsidRDefault="009255C8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мере                  необходим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сти</w:t>
            </w: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Отдел юридической и кадровой работы</w:t>
            </w:r>
          </w:p>
        </w:tc>
      </w:tr>
      <w:tr w:rsidR="005B2BCD" w:rsidRPr="00274F67" w:rsidTr="000513E1">
        <w:trPr>
          <w:trHeight w:val="137"/>
        </w:trPr>
        <w:tc>
          <w:tcPr>
            <w:tcW w:w="568" w:type="dxa"/>
          </w:tcPr>
          <w:p w:rsidR="005B2BCD" w:rsidRPr="00274F67" w:rsidRDefault="00B967C6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по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образованию</w:t>
            </w:r>
            <w:r w:rsidR="008C732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просроченной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дебито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8C732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ской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задолженности и п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ринятие реш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ний по её взысканию</w:t>
            </w:r>
          </w:p>
        </w:tc>
        <w:tc>
          <w:tcPr>
            <w:tcW w:w="1843" w:type="dxa"/>
          </w:tcPr>
          <w:p w:rsidR="005B2BCD" w:rsidRPr="00274F67" w:rsidRDefault="00270A13" w:rsidP="00270A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Не реже </w:t>
            </w:r>
            <w:r w:rsidR="008C7325" w:rsidRPr="00274F67">
              <w:rPr>
                <w:rFonts w:ascii="Times New Roman" w:hAnsi="Times New Roman" w:cs="Times New Roman"/>
                <w:sz w:val="27"/>
                <w:szCs w:val="27"/>
              </w:rPr>
              <w:t>1 раз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C732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месяц</w:t>
            </w:r>
          </w:p>
        </w:tc>
        <w:tc>
          <w:tcPr>
            <w:tcW w:w="2800" w:type="dxa"/>
          </w:tcPr>
          <w:p w:rsidR="006A21B5" w:rsidRPr="00274F67" w:rsidRDefault="006A21B5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Заместитель                     генерального                  директора по             экономике и                финансам,</w:t>
            </w:r>
          </w:p>
          <w:p w:rsidR="006A21B5" w:rsidRPr="00274F67" w:rsidRDefault="006A21B5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главный                      бухгалтер, </w:t>
            </w:r>
          </w:p>
          <w:p w:rsidR="005B2BCD" w:rsidRPr="00274F67" w:rsidRDefault="006A21B5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, о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дел маркетинга</w:t>
            </w:r>
          </w:p>
        </w:tc>
      </w:tr>
      <w:tr w:rsidR="005B2BCD" w:rsidRPr="00274F67" w:rsidTr="000513E1">
        <w:tc>
          <w:tcPr>
            <w:tcW w:w="568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967C6" w:rsidRPr="00274F6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19" w:type="dxa"/>
          </w:tcPr>
          <w:p w:rsidR="005B2BCD" w:rsidRPr="00274F67" w:rsidRDefault="00CD7FC8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Проведение идеологической работы по формированию устойчивого                         антикоррупционного сознания у                     работников ОАО «Бакалея Гродно» с участием правоохранительных и иных государственных органов</w:t>
            </w:r>
          </w:p>
        </w:tc>
        <w:tc>
          <w:tcPr>
            <w:tcW w:w="1843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Два раза в год</w:t>
            </w:r>
          </w:p>
        </w:tc>
        <w:tc>
          <w:tcPr>
            <w:tcW w:w="2800" w:type="dxa"/>
          </w:tcPr>
          <w:p w:rsidR="00DD15F2" w:rsidRPr="00274F67" w:rsidRDefault="00DD15F2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                комиссии, </w:t>
            </w:r>
          </w:p>
          <w:p w:rsidR="00DD15F2" w:rsidRPr="00274F67" w:rsidRDefault="00DD15F2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заместитель ген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рального директора</w:t>
            </w:r>
            <w:r w:rsidR="008C732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по экономике и ф</w:t>
            </w:r>
            <w:r w:rsidR="008C7325" w:rsidRPr="00274F6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C7325" w:rsidRPr="00274F67">
              <w:rPr>
                <w:rFonts w:ascii="Times New Roman" w:hAnsi="Times New Roman" w:cs="Times New Roman"/>
                <w:sz w:val="27"/>
                <w:szCs w:val="27"/>
              </w:rPr>
              <w:t>нансам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5B2BCD" w:rsidRPr="00274F67" w:rsidRDefault="00DD15F2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тдел юридической и кадровой работы</w:t>
            </w:r>
          </w:p>
        </w:tc>
      </w:tr>
      <w:tr w:rsidR="005B2BCD" w:rsidRPr="00274F67" w:rsidTr="000513E1">
        <w:tc>
          <w:tcPr>
            <w:tcW w:w="568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967C6" w:rsidRPr="00274F6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вопросов об изменении условий оплаты</w:t>
            </w:r>
            <w:r w:rsidR="00992846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товаров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="00992846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письм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енным предложениям </w:t>
            </w:r>
            <w:r w:rsidR="00992846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="00776BB4" w:rsidRPr="00274F67">
              <w:rPr>
                <w:rFonts w:ascii="Times New Roman" w:hAnsi="Times New Roman" w:cs="Times New Roman"/>
                <w:sz w:val="27"/>
                <w:szCs w:val="27"/>
              </w:rPr>
              <w:t>контрагентов</w:t>
            </w:r>
          </w:p>
        </w:tc>
        <w:tc>
          <w:tcPr>
            <w:tcW w:w="1843" w:type="dxa"/>
          </w:tcPr>
          <w:p w:rsidR="005B2BCD" w:rsidRPr="00274F67" w:rsidRDefault="00776BB4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По мере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необ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ходим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сти</w:t>
            </w: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генерального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директора по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экономике и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финансам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5B2BCD" w:rsidRPr="00274F67" w:rsidRDefault="00B967C6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лавный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="005B2BCD" w:rsidRPr="00274F67">
              <w:rPr>
                <w:rFonts w:ascii="Times New Roman" w:hAnsi="Times New Roman" w:cs="Times New Roman"/>
                <w:sz w:val="27"/>
                <w:szCs w:val="27"/>
              </w:rPr>
              <w:t>бухгалтер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, отдел юридической и ка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ровой работы</w:t>
            </w:r>
          </w:p>
        </w:tc>
      </w:tr>
      <w:tr w:rsidR="005B2BCD" w:rsidRPr="00274F67" w:rsidTr="000513E1">
        <w:tc>
          <w:tcPr>
            <w:tcW w:w="568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66E75" w:rsidRPr="00274F6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Проведение проверок соблюдения тр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довой дисциплины в целях </w:t>
            </w:r>
            <w:r w:rsidR="00666E7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выявления и предупреждения </w:t>
            </w:r>
            <w:r w:rsidR="00666E7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сокрытия</w:t>
            </w:r>
            <w:r w:rsidR="00666E7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фактов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нарушений правил </w:t>
            </w:r>
            <w:r w:rsidR="00666E7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внутреннего трудового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распорядка, и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ключения случаев покровительства н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рушителей дисципли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>ны</w:t>
            </w:r>
          </w:p>
        </w:tc>
        <w:tc>
          <w:tcPr>
            <w:tcW w:w="1843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Один раз в квартал</w:t>
            </w: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Ведущий инженер по охране труда</w:t>
            </w:r>
            <w:r w:rsidR="00666E75" w:rsidRPr="00274F67">
              <w:rPr>
                <w:rFonts w:ascii="Times New Roman" w:hAnsi="Times New Roman" w:cs="Times New Roman"/>
                <w:sz w:val="27"/>
                <w:szCs w:val="27"/>
              </w:rPr>
              <w:t>, отдел юридической и                   кадровой работы</w:t>
            </w:r>
          </w:p>
        </w:tc>
      </w:tr>
      <w:tr w:rsidR="00CD6367" w:rsidRPr="00274F67" w:rsidTr="000513E1">
        <w:tc>
          <w:tcPr>
            <w:tcW w:w="568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66E75" w:rsidRPr="00274F6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19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513E1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  <w:r w:rsidR="00CD6367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соблюдением трудового </w:t>
            </w:r>
            <w:r w:rsidR="00FF681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</w:t>
            </w:r>
            <w:r w:rsidR="00CD6367" w:rsidRPr="00274F67">
              <w:rPr>
                <w:rFonts w:ascii="Times New Roman" w:hAnsi="Times New Roman" w:cs="Times New Roman"/>
                <w:sz w:val="27"/>
                <w:szCs w:val="27"/>
              </w:rPr>
              <w:t>законодательства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E2BC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при приеме на </w:t>
            </w:r>
            <w:r w:rsidR="00FF681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="001E2BC5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работу с соблюдением </w:t>
            </w:r>
            <w:r w:rsidR="00FF6815" w:rsidRPr="00274F67">
              <w:rPr>
                <w:rFonts w:ascii="Times New Roman" w:hAnsi="Times New Roman" w:cs="Times New Roman"/>
                <w:sz w:val="27"/>
                <w:szCs w:val="27"/>
              </w:rPr>
              <w:t>ограничений, предусмотренных законодательством о борьбе с коррупцией</w:t>
            </w:r>
          </w:p>
        </w:tc>
        <w:tc>
          <w:tcPr>
            <w:tcW w:w="1843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800" w:type="dxa"/>
          </w:tcPr>
          <w:p w:rsidR="005B2BCD" w:rsidRPr="00274F67" w:rsidRDefault="005B2BCD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</w:t>
            </w:r>
          </w:p>
        </w:tc>
      </w:tr>
      <w:tr w:rsidR="00CD6367" w:rsidRPr="00274F67" w:rsidTr="000513E1">
        <w:tc>
          <w:tcPr>
            <w:tcW w:w="568" w:type="dxa"/>
          </w:tcPr>
          <w:p w:rsidR="00CD6367" w:rsidRPr="00274F67" w:rsidRDefault="00CD6367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819" w:type="dxa"/>
          </w:tcPr>
          <w:p w:rsidR="00CD6367" w:rsidRPr="00274F67" w:rsidRDefault="00CD6367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обращений граждан и юридических лиц, в которых </w:t>
            </w:r>
            <w:r w:rsidR="000D1000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сообщается о фактах коррупции и н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рушениях антикоррупционного </w:t>
            </w:r>
            <w:r w:rsidR="000D1000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законодательства</w:t>
            </w:r>
          </w:p>
        </w:tc>
        <w:tc>
          <w:tcPr>
            <w:tcW w:w="1843" w:type="dxa"/>
          </w:tcPr>
          <w:p w:rsidR="00CD6367" w:rsidRPr="00274F67" w:rsidRDefault="00CD6367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По мере                  необходим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сти</w:t>
            </w:r>
          </w:p>
        </w:tc>
        <w:tc>
          <w:tcPr>
            <w:tcW w:w="2800" w:type="dxa"/>
          </w:tcPr>
          <w:p w:rsidR="00CD6367" w:rsidRPr="00274F67" w:rsidRDefault="00CD6367" w:rsidP="00166CC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74F67">
              <w:rPr>
                <w:rFonts w:ascii="Times New Roman" w:hAnsi="Times New Roman" w:cs="Times New Roman"/>
                <w:sz w:val="27"/>
                <w:szCs w:val="27"/>
              </w:rPr>
              <w:t>Отдел юридической и кадровой работы</w:t>
            </w:r>
            <w:r w:rsidR="006160A7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дел продаж и орган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 xml:space="preserve">зации </w:t>
            </w:r>
            <w:bookmarkStart w:id="0" w:name="_GoBack"/>
            <w:bookmarkEnd w:id="0"/>
            <w:r w:rsidR="006160A7" w:rsidRPr="00274F67">
              <w:rPr>
                <w:rFonts w:ascii="Times New Roman" w:hAnsi="Times New Roman" w:cs="Times New Roman"/>
                <w:sz w:val="27"/>
                <w:szCs w:val="27"/>
              </w:rPr>
              <w:t>торговл</w:t>
            </w:r>
            <w:r w:rsidR="00444AFB" w:rsidRPr="00274F67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</w:p>
        </w:tc>
      </w:tr>
    </w:tbl>
    <w:p w:rsidR="00C80B76" w:rsidRPr="00274F67" w:rsidRDefault="00C80B76" w:rsidP="00166CC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C80B76" w:rsidRPr="00274F67" w:rsidSect="00166CC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3C7B92"/>
    <w:rsid w:val="000513E1"/>
    <w:rsid w:val="000D1000"/>
    <w:rsid w:val="00143FDE"/>
    <w:rsid w:val="00166CC2"/>
    <w:rsid w:val="001E2BC5"/>
    <w:rsid w:val="00230CD8"/>
    <w:rsid w:val="00270A13"/>
    <w:rsid w:val="0027354B"/>
    <w:rsid w:val="00274F67"/>
    <w:rsid w:val="002F7999"/>
    <w:rsid w:val="00353310"/>
    <w:rsid w:val="003C7B92"/>
    <w:rsid w:val="00444AFB"/>
    <w:rsid w:val="00461517"/>
    <w:rsid w:val="004956C5"/>
    <w:rsid w:val="004E198D"/>
    <w:rsid w:val="00512A67"/>
    <w:rsid w:val="005273D4"/>
    <w:rsid w:val="005339CB"/>
    <w:rsid w:val="00583F2E"/>
    <w:rsid w:val="005B2BCD"/>
    <w:rsid w:val="005B7E12"/>
    <w:rsid w:val="006160A7"/>
    <w:rsid w:val="00666B29"/>
    <w:rsid w:val="00666E75"/>
    <w:rsid w:val="006A21B5"/>
    <w:rsid w:val="006A5290"/>
    <w:rsid w:val="00776BB4"/>
    <w:rsid w:val="007A7FD0"/>
    <w:rsid w:val="00804354"/>
    <w:rsid w:val="00896799"/>
    <w:rsid w:val="008C6403"/>
    <w:rsid w:val="008C7325"/>
    <w:rsid w:val="008F33B3"/>
    <w:rsid w:val="00901CF6"/>
    <w:rsid w:val="009255C8"/>
    <w:rsid w:val="00941B81"/>
    <w:rsid w:val="00992846"/>
    <w:rsid w:val="00A13F95"/>
    <w:rsid w:val="00A60F14"/>
    <w:rsid w:val="00B514CF"/>
    <w:rsid w:val="00B967C6"/>
    <w:rsid w:val="00C243FF"/>
    <w:rsid w:val="00C80B76"/>
    <w:rsid w:val="00C81DEF"/>
    <w:rsid w:val="00C850CC"/>
    <w:rsid w:val="00CD6367"/>
    <w:rsid w:val="00CD7FC8"/>
    <w:rsid w:val="00D43060"/>
    <w:rsid w:val="00DD15F2"/>
    <w:rsid w:val="00F44474"/>
    <w:rsid w:val="00F61907"/>
    <w:rsid w:val="00FE46F7"/>
    <w:rsid w:val="00FF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2004-758B-4796-850E-4220F683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2021-01-16T11:27:00Z</cp:lastPrinted>
  <dcterms:created xsi:type="dcterms:W3CDTF">2022-09-15T14:11:00Z</dcterms:created>
  <dcterms:modified xsi:type="dcterms:W3CDTF">2023-02-17T11:49:00Z</dcterms:modified>
</cp:coreProperties>
</file>